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Cinq demandes à réécrire</w:t>
      </w:r>
    </w:p>
    <w:p>
      <w:r>
        <w:t>Exercice de Meridal. L'entreprise, les personnes et les documents sont fabriqués pour l'exercice : une PME de maintenance industrielle de quarante personnes, à Lyon.</w:t>
      </w:r>
    </w:p>
    <w:p>
      <w:r>
        <w:t>Pour chaque demande : ce qui a été écrit, tel quel ; puis ce que la personne voulait vraiment, qu'elle n'a pas écrit. Réécrivez la demande pour qu'un collègue arrivé ce matin puisse y répondre sans poser de question.</w:t>
      </w:r>
    </w:p>
    <w:p>
      <w:pPr>
        <w:pStyle w:val="Heading2"/>
      </w:pPr>
      <w:r>
        <w:t>Demande 1. L'annonce</w:t>
      </w:r>
    </w:p>
    <w:p>
      <w:r>
        <w:t>**Ce qui a été écrit.** « Écris une annonce pour le poste. »</w:t>
      </w:r>
    </w:p>
    <w:p>
      <w:r>
        <w:t>**Ce que voulait la responsable des ressources humaines.** Une offre d'emploi de technicien de maintenance itinérant, en contrat à durée indéterminée, pour la région lyonnaise ; permis B exigé ; astreinte une semaine sur quatre ; salaire de 2 300 à 2 700 € brut par mois selon l'expérience. Elle part sur le site de France Travail et sur LinkedIn ; l'entreprise tutoie ses candidats dans ses annonces.</w:t>
      </w:r>
    </w:p>
    <w:p>
      <w:pPr>
        <w:pStyle w:val="Heading2"/>
      </w:pPr>
      <w:r>
        <w:t>Demande 2. Le compte rendu</w:t>
      </w:r>
    </w:p>
    <w:p>
      <w:r>
        <w:t>**Ce qui a été écrit.** « Voici le compte rendu du comité de direction. Qu'en penses-tu ? » Suivi du compte rendu collé, deux pages.</w:t>
      </w:r>
    </w:p>
    <w:p>
      <w:r>
        <w:t>**Ce que voulait le dirigeant.** La liste des décisions prises, avec pour chacune le responsable et l'échéance, pour l'envoyer à l'équipe le lendemain ; et les points restés sans décision.</w:t>
      </w:r>
    </w:p>
    <w:p>
      <w:pPr>
        <w:pStyle w:val="Heading2"/>
      </w:pPr>
      <w:r>
        <w:t>Demande 3. Le contrat</w:t>
      </w:r>
    </w:p>
    <w:p>
      <w:r>
        <w:t>**Ce qui a été écrit.** « Résume ce contrat. » Suivi d'un contrat de maintenance de onze pages, joint.</w:t>
      </w:r>
    </w:p>
    <w:p>
      <w:r>
        <w:t>**Ce que voulait la responsable administrative.** Savoir, avant le renouvellement, la durée du contrat, la date limite pour le dénoncer, le préavis, les pénalités de retard d'intervention et la clause de révision des prix, chacune avec son article ; dans un tableau qu'elle colle dans son tableau de suivi des contrats.</w:t>
      </w:r>
    </w:p>
    <w:p>
      <w:pPr>
        <w:pStyle w:val="Heading2"/>
      </w:pPr>
      <w:r>
        <w:t>Demande 4. L'apprenti</w:t>
      </w:r>
    </w:p>
    <w:p>
      <w:r>
        <w:t>**Ce qui a été écrit.** « Donne-moi les aides auxquelles on a droit pour embaucher un apprenti. »</w:t>
      </w:r>
    </w:p>
    <w:p>
      <w:r>
        <w:t>**Ce que voulait le dirigeant.** Les aides en vigueur aujourd'hui pour un apprenti préparant un BTS, dans une entreprise de quarante salariés, avec leur montant et la page officielle de chacune ; il veut décider cette semaine.</w:t>
      </w:r>
    </w:p>
    <w:p>
      <w:pPr>
        <w:pStyle w:val="Heading2"/>
      </w:pPr>
      <w:r>
        <w:t>Demande 5. Le devis</w:t>
      </w:r>
    </w:p>
    <w:p>
      <w:r>
        <w:t>**Ce qui a été écrit.** « Peux-tu vérifier si ce devis respecte nos conditions générales ? » Suivi du devis, quatre pages, puis des conditions générales de vente, douze pages, collés à la suite.</w:t>
      </w:r>
    </w:p>
    <w:p>
      <w:r>
        <w:t>**Ce que voulait le chargé d'affaires.** Savoir si le devis respecte trois points des conditions générales : l'acompte de 30 %, le délai de paiement de 45 jours fin de mois, et la limite de responsabilité ; pour chacun, oui ou non, avec la ligne du devis et l'article des conditions.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cinq-demandes-a-reecrire</dc:title>
  <dc:subject/>
  <dc:creator>Meridal</dc:creator>
  <cp:keywords/>
  <dc:description>generated by python-docx</dc:description>
  <cp:lastModifiedBy>Meridal</cp:lastModifiedBy>
  <cp:revision>1</cp:revision>
  <dcterms:created xsi:type="dcterms:W3CDTF">2026-01-01T00:00:00Z</dcterms:created>
  <dcterms:modified xsi:type="dcterms:W3CDTF">2026-01-01T00:00:00Z</dcterms:modified>
  <cp:category/>
</cp:coreProperties>
</file>